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и преподаватели </w:t>
      </w:r>
      <w:bookmarkStart w:id="0" w:name="_GoBack"/>
      <w:bookmarkEnd w:id="0"/>
      <w:r w:rsidRPr="00ED1908">
        <w:rPr>
          <w:rFonts w:ascii="Times New Roman" w:hAnsi="Times New Roman" w:cs="Times New Roman"/>
          <w:sz w:val="28"/>
          <w:szCs w:val="28"/>
        </w:rPr>
        <w:t xml:space="preserve">КГБ ПОУ ХТК имеют возможность бесплатно работать с лицензионной полнотекстовой базой электронных изданий </w:t>
      </w:r>
      <w:r w:rsidR="004A573A">
        <w:rPr>
          <w:rFonts w:ascii="Times New Roman" w:hAnsi="Times New Roman" w:cs="Times New Roman"/>
          <w:sz w:val="28"/>
          <w:szCs w:val="28"/>
        </w:rPr>
        <w:t>–</w:t>
      </w:r>
      <w:r w:rsidRPr="00ED190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>, которая является первой и единственной в стране сертифицированной электронно-библиотечной системой, рекомендованной для использования в образовательной деятельности учебных заведений.</w:t>
      </w:r>
    </w:p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 </w:t>
      </w:r>
      <w:r w:rsidR="004A573A">
        <w:rPr>
          <w:rFonts w:ascii="Times New Roman" w:hAnsi="Times New Roman" w:cs="Times New Roman"/>
          <w:sz w:val="28"/>
          <w:szCs w:val="28"/>
        </w:rPr>
        <w:t>–</w:t>
      </w:r>
      <w:r w:rsidRPr="00ED1908">
        <w:rPr>
          <w:rFonts w:ascii="Times New Roman" w:hAnsi="Times New Roman" w:cs="Times New Roman"/>
          <w:sz w:val="28"/>
          <w:szCs w:val="28"/>
        </w:rPr>
        <w:t xml:space="preserve"> надежный и полезный ресурс для учебы и научных исследований, объединяющий новейшие информационные технологии и учебную лицензионную литературу, предназначенный для разных направлений обучения, с помощью которой можно получить необходимые знания, подготовиться к семинарам, зачетам и экзаменам, выполнить необходимые работы и проекты. Преподавателям ЭБС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 будет полезна при составлении учебных планов, подготовке к занятиям, получении информации о новых публикациях коллег.</w:t>
      </w:r>
    </w:p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 xml:space="preserve">ЭБС содержит более 20 000 учебных и научных изданий по различным дисциплинам, свыше 200 наименований российских и зарубежных журналов.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 в полном объеме соответствует требованиям законодательства РФ в сфере образования, стандартам высшей школы, среднего профессионального образования, дополнительного и дистанционного обучения.</w:t>
      </w:r>
    </w:p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 xml:space="preserve">В ЭБС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 выделен блок литературы СПО.</w:t>
      </w:r>
    </w:p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>Для пользователей на сайте доступны тесты в онлайн-режиме, которые помогут проверить свои знания по различным дисциплинам (более 350 тестов).</w:t>
      </w:r>
    </w:p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 xml:space="preserve">Для преподавателей предоставляется возможность включения и электронной публикации своих работ в ЭБС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 ежедневно обновляется и пополняется новыми современными изданиями. Ее отличительной особенностью является качественный подход к подбору литературы для учебного процесса, учет потребностей студентов, преподавателей и библиотек в необходимых изданиях при комплектовании фондов. </w:t>
      </w:r>
    </w:p>
    <w:p w:rsidR="00ED1908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 w:rsidRPr="00ED190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D1908">
        <w:rPr>
          <w:rFonts w:ascii="Times New Roman" w:hAnsi="Times New Roman" w:cs="Times New Roman"/>
          <w:sz w:val="28"/>
          <w:szCs w:val="28"/>
        </w:rPr>
        <w:t xml:space="preserve"> версии доступна круглосуточно на сайте iprbookshop.ru. Доступ к полному тексту изданий возможен после авторизации, для этого </w:t>
      </w:r>
      <w:r w:rsidRPr="00ED1908">
        <w:rPr>
          <w:rFonts w:ascii="Times New Roman" w:hAnsi="Times New Roman" w:cs="Times New Roman"/>
          <w:b/>
          <w:sz w:val="28"/>
          <w:szCs w:val="28"/>
        </w:rPr>
        <w:t>необходимо получить логин и пароль в библиотеке</w:t>
      </w:r>
      <w:r w:rsidRPr="00ED1908">
        <w:rPr>
          <w:rFonts w:ascii="Times New Roman" w:hAnsi="Times New Roman" w:cs="Times New Roman"/>
          <w:sz w:val="28"/>
          <w:szCs w:val="28"/>
        </w:rPr>
        <w:t>. После получения пароля нужно пройти личную регистрацию и в дальнейшем работать под своими учетными данными, используя разнообразные сервисы и технологии ЭБС.</w:t>
      </w:r>
    </w:p>
    <w:p w:rsidR="00B24D2A" w:rsidRPr="00ED1908" w:rsidRDefault="00ED1908" w:rsidP="004A573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908">
        <w:rPr>
          <w:rFonts w:ascii="Times New Roman" w:hAnsi="Times New Roman" w:cs="Times New Roman"/>
          <w:sz w:val="28"/>
          <w:szCs w:val="28"/>
        </w:rPr>
        <w:t>Все необходимые инструкции по работе с ЭБС доступны на сайте в личном кабинете пользователя.</w:t>
      </w:r>
    </w:p>
    <w:sectPr w:rsidR="00B24D2A" w:rsidRPr="00ED1908" w:rsidSect="004A57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8"/>
    <w:rsid w:val="004A573A"/>
    <w:rsid w:val="008967E4"/>
    <w:rsid w:val="00B24D2A"/>
    <w:rsid w:val="00ED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Жанна</cp:lastModifiedBy>
  <cp:revision>2</cp:revision>
  <dcterms:created xsi:type="dcterms:W3CDTF">2017-03-19T23:30:00Z</dcterms:created>
  <dcterms:modified xsi:type="dcterms:W3CDTF">2017-03-21T06:21:00Z</dcterms:modified>
</cp:coreProperties>
</file>