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CFA" w:rsidRDefault="00836CFA" w:rsidP="00836CFA">
      <w:pPr>
        <w:spacing w:after="0" w:line="360" w:lineRule="auto"/>
        <w:ind w:firstLine="709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</w:t>
      </w:r>
      <w:r w:rsidR="00FB588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учебные и производственные практики, 20</w:t>
      </w:r>
      <w:r w:rsidR="00A74269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23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44"/>
        <w:gridCol w:w="8001"/>
      </w:tblGrid>
      <w:tr w:rsidR="00836CFA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FA" w:rsidRDefault="00836CFA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FA" w:rsidRDefault="00836CFA" w:rsidP="00F249E7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Наимен</w:t>
            </w:r>
            <w:r w:rsidR="00F249E7">
              <w:rPr>
                <w:rFonts w:ascii="Times New Roman" w:hAnsi="Times New Roman"/>
                <w:b/>
                <w:i/>
                <w:sz w:val="24"/>
                <w:szCs w:val="24"/>
              </w:rPr>
              <w:t>ование профессиональных модулей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F249E7">
              <w:rPr>
                <w:rFonts w:ascii="Times New Roman" w:hAnsi="Times New Roman"/>
                <w:b/>
                <w:i/>
                <w:sz w:val="24"/>
                <w:szCs w:val="24"/>
              </w:rPr>
              <w:t>(учебная, производственная практика)</w:t>
            </w:r>
          </w:p>
        </w:tc>
      </w:tr>
      <w:tr w:rsidR="00836CFA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7E" w:rsidRPr="000A2C05" w:rsidRDefault="008F4F7E" w:rsidP="008F4F7E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2C05">
              <w:rPr>
                <w:rFonts w:ascii="Times New Roman" w:eastAsia="Times New Roman" w:hAnsi="Times New Roman"/>
                <w:b/>
                <w:bCs/>
                <w:lang w:eastAsia="ru-RU"/>
              </w:rPr>
              <w:t>ПМ. 01</w:t>
            </w:r>
          </w:p>
          <w:p w:rsidR="00836CFA" w:rsidRPr="00040D9A" w:rsidRDefault="00836CFA" w:rsidP="008F4F7E">
            <w:pPr>
              <w:rPr>
                <w:rFonts w:ascii="Times New Roman" w:eastAsia="Times New Roman" w:hAnsi="Times New Roman"/>
                <w:b/>
                <w:bCs/>
                <w:color w:val="000000"/>
                <w:szCs w:val="36"/>
                <w:lang w:eastAsia="ru-RU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8F4F7E" w:rsidRDefault="008F4F7E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2C05">
              <w:rPr>
                <w:rFonts w:ascii="Times New Roman" w:eastAsia="Times New Roman" w:hAnsi="Times New Roman"/>
                <w:b/>
                <w:bCs/>
                <w:lang w:eastAsia="ru-RU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</w:tr>
      <w:tr w:rsidR="00836CFA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8F4F7E" w:rsidRDefault="008F4F7E" w:rsidP="008F4F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C05">
              <w:rPr>
                <w:rFonts w:ascii="Times New Roman" w:eastAsia="Times New Roman" w:hAnsi="Times New Roman"/>
                <w:lang w:eastAsia="ru-RU"/>
              </w:rPr>
              <w:t>УП.01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8F4F7E" w:rsidRDefault="008F4F7E">
            <w:pPr>
              <w:rPr>
                <w:rFonts w:ascii="Times New Roman" w:eastAsia="Times New Roman" w:hAnsi="Times New Roman"/>
                <w:lang w:eastAsia="ru-RU"/>
              </w:rPr>
            </w:pPr>
            <w:r w:rsidRPr="000A2C05">
              <w:rPr>
                <w:rFonts w:ascii="Times New Roman" w:eastAsia="Times New Roman" w:hAnsi="Times New Roman"/>
                <w:lang w:eastAsia="ru-RU"/>
              </w:rPr>
              <w:t>Учебная практика</w:t>
            </w:r>
          </w:p>
        </w:tc>
      </w:tr>
      <w:tr w:rsidR="00836CFA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7E" w:rsidRPr="000A2C05" w:rsidRDefault="008F4F7E" w:rsidP="008F4F7E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2C05">
              <w:rPr>
                <w:rFonts w:ascii="Times New Roman" w:eastAsia="Times New Roman" w:hAnsi="Times New Roman"/>
                <w:b/>
                <w:bCs/>
                <w:lang w:eastAsia="ru-RU"/>
              </w:rPr>
              <w:t>ПМ. 02</w:t>
            </w:r>
          </w:p>
          <w:p w:rsidR="00836CFA" w:rsidRPr="00040D9A" w:rsidRDefault="00836CFA" w:rsidP="00040D9A">
            <w:pPr>
              <w:jc w:val="center"/>
              <w:rPr>
                <w:rFonts w:ascii="Times New Roman" w:eastAsia="Times New Roman" w:hAnsi="Times New Roman"/>
                <w:color w:val="000000"/>
                <w:szCs w:val="36"/>
                <w:lang w:eastAsia="ru-RU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8F4F7E" w:rsidRDefault="008F4F7E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2C05">
              <w:rPr>
                <w:rFonts w:ascii="Times New Roman" w:eastAsia="Times New Roman" w:hAnsi="Times New Roman"/>
                <w:b/>
                <w:bCs/>
                <w:lang w:eastAsia="ru-RU"/>
              </w:rPr>
              <w:t>Ведение бухгалтерского учета источников формирования активов, выполнение работ по инвентаризации активов, и финансовых обязательств организации</w:t>
            </w:r>
          </w:p>
        </w:tc>
      </w:tr>
      <w:tr w:rsidR="00836CFA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8F4F7E" w:rsidRDefault="008F4F7E" w:rsidP="008F4F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C05">
              <w:rPr>
                <w:rFonts w:ascii="Times New Roman" w:eastAsia="Times New Roman" w:hAnsi="Times New Roman"/>
                <w:lang w:eastAsia="ru-RU"/>
              </w:rPr>
              <w:t>ПП.02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8F4F7E" w:rsidRDefault="008F4F7E">
            <w:pPr>
              <w:rPr>
                <w:rFonts w:ascii="Times New Roman" w:eastAsia="Times New Roman" w:hAnsi="Times New Roman"/>
                <w:lang w:eastAsia="ru-RU"/>
              </w:rPr>
            </w:pPr>
            <w:r w:rsidRPr="000A2C05">
              <w:rPr>
                <w:rFonts w:ascii="Times New Roman" w:eastAsia="Times New Roman" w:hAnsi="Times New Roman"/>
                <w:lang w:eastAsia="ru-RU"/>
              </w:rPr>
              <w:t>Производственная практика (по профилю специальности)</w:t>
            </w:r>
          </w:p>
        </w:tc>
      </w:tr>
      <w:tr w:rsidR="00836CFA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8F4F7E" w:rsidRDefault="008F4F7E" w:rsidP="008F4F7E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2C05">
              <w:rPr>
                <w:rFonts w:ascii="Times New Roman" w:eastAsia="Times New Roman" w:hAnsi="Times New Roman"/>
                <w:b/>
                <w:bCs/>
                <w:lang w:eastAsia="ru-RU"/>
              </w:rPr>
              <w:t>ПМ.03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8F4F7E" w:rsidRDefault="008F4F7E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2C05">
              <w:rPr>
                <w:rFonts w:ascii="Times New Roman" w:eastAsia="Times New Roman" w:hAnsi="Times New Roman"/>
                <w:b/>
                <w:bCs/>
                <w:lang w:eastAsia="ru-RU"/>
              </w:rPr>
              <w:t>Проведение расчетов с бюджетом и внебюджетными фондами</w:t>
            </w:r>
          </w:p>
        </w:tc>
      </w:tr>
      <w:tr w:rsidR="00836CFA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8F4F7E" w:rsidRDefault="008F4F7E" w:rsidP="008F4F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C05">
              <w:rPr>
                <w:rFonts w:ascii="Times New Roman" w:eastAsia="Times New Roman" w:hAnsi="Times New Roman"/>
                <w:lang w:eastAsia="ru-RU"/>
              </w:rPr>
              <w:t>ПП.03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8F4F7E" w:rsidRDefault="008F4F7E">
            <w:pPr>
              <w:rPr>
                <w:rFonts w:ascii="Times New Roman" w:eastAsia="Times New Roman" w:hAnsi="Times New Roman"/>
                <w:lang w:eastAsia="ru-RU"/>
              </w:rPr>
            </w:pPr>
            <w:r w:rsidRPr="000A2C05">
              <w:rPr>
                <w:rFonts w:ascii="Times New Roman" w:eastAsia="Times New Roman" w:hAnsi="Times New Roman"/>
                <w:lang w:eastAsia="ru-RU"/>
              </w:rPr>
              <w:t>Производственная практика (по профилю специальности)</w:t>
            </w:r>
          </w:p>
        </w:tc>
      </w:tr>
      <w:tr w:rsidR="00836CFA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8F4F7E" w:rsidRDefault="008F4F7E" w:rsidP="008F4F7E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2C05">
              <w:rPr>
                <w:rFonts w:ascii="Times New Roman" w:eastAsia="Times New Roman" w:hAnsi="Times New Roman"/>
                <w:b/>
                <w:bCs/>
                <w:lang w:eastAsia="ru-RU"/>
              </w:rPr>
              <w:t>ПМ.04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8F4F7E" w:rsidRDefault="008F4F7E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2C05">
              <w:rPr>
                <w:rFonts w:ascii="Times New Roman" w:eastAsia="Times New Roman" w:hAnsi="Times New Roman"/>
                <w:b/>
                <w:bCs/>
                <w:lang w:eastAsia="ru-RU"/>
              </w:rPr>
              <w:t>Составление и использование бухгалтерской (финансовой) отчетности</w:t>
            </w:r>
          </w:p>
        </w:tc>
      </w:tr>
      <w:tr w:rsidR="00836CFA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8F4F7E" w:rsidRDefault="008F4F7E" w:rsidP="008F4F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C05">
              <w:rPr>
                <w:rFonts w:ascii="Times New Roman" w:eastAsia="Times New Roman" w:hAnsi="Times New Roman"/>
                <w:lang w:eastAsia="ru-RU"/>
              </w:rPr>
              <w:t>ПП.04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8F4F7E" w:rsidRDefault="008F4F7E">
            <w:pPr>
              <w:rPr>
                <w:rFonts w:ascii="Times New Roman" w:eastAsia="Times New Roman" w:hAnsi="Times New Roman"/>
                <w:lang w:eastAsia="ru-RU"/>
              </w:rPr>
            </w:pPr>
            <w:r w:rsidRPr="000A2C05">
              <w:rPr>
                <w:rFonts w:ascii="Times New Roman" w:eastAsia="Times New Roman" w:hAnsi="Times New Roman"/>
                <w:lang w:eastAsia="ru-RU"/>
              </w:rPr>
              <w:t>Производственная практика (по профилю специальности)</w:t>
            </w:r>
          </w:p>
        </w:tc>
      </w:tr>
      <w:tr w:rsidR="00836CFA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7E" w:rsidRPr="000A2C05" w:rsidRDefault="008F4F7E" w:rsidP="008F4F7E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2C05">
              <w:rPr>
                <w:rFonts w:ascii="Times New Roman" w:eastAsia="Times New Roman" w:hAnsi="Times New Roman"/>
                <w:b/>
                <w:bCs/>
                <w:lang w:eastAsia="ru-RU"/>
              </w:rPr>
              <w:t>ПМ.05</w:t>
            </w:r>
          </w:p>
          <w:p w:rsidR="00836CFA" w:rsidRPr="00040D9A" w:rsidRDefault="00836CFA" w:rsidP="00040D9A">
            <w:pPr>
              <w:jc w:val="center"/>
              <w:rPr>
                <w:rFonts w:ascii="Times New Roman" w:eastAsia="Times New Roman" w:hAnsi="Times New Roman"/>
                <w:color w:val="000000"/>
                <w:szCs w:val="36"/>
                <w:lang w:eastAsia="ru-RU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8F4F7E" w:rsidRDefault="008F4F7E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2C05">
              <w:rPr>
                <w:rFonts w:ascii="Times New Roman" w:eastAsia="Times New Roman" w:hAnsi="Times New Roman"/>
                <w:b/>
                <w:bCs/>
                <w:lang w:eastAsia="ru-RU"/>
              </w:rPr>
              <w:t>Освоение одной или нескольких профессий рабочих, должностей служащих 23369 Кассир</w:t>
            </w:r>
          </w:p>
        </w:tc>
      </w:tr>
      <w:tr w:rsidR="00836CFA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8F4F7E" w:rsidRDefault="008F4F7E" w:rsidP="008F4F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C05">
              <w:rPr>
                <w:rFonts w:ascii="Times New Roman" w:eastAsia="Times New Roman" w:hAnsi="Times New Roman"/>
                <w:lang w:eastAsia="ru-RU"/>
              </w:rPr>
              <w:t>УП.05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8F4F7E" w:rsidRDefault="008F4F7E">
            <w:pPr>
              <w:rPr>
                <w:rFonts w:ascii="Times New Roman" w:eastAsia="Times New Roman" w:hAnsi="Times New Roman"/>
                <w:lang w:eastAsia="ru-RU"/>
              </w:rPr>
            </w:pPr>
            <w:r w:rsidRPr="000A2C05">
              <w:rPr>
                <w:rFonts w:ascii="Times New Roman" w:eastAsia="Times New Roman" w:hAnsi="Times New Roman"/>
                <w:lang w:eastAsia="ru-RU"/>
              </w:rPr>
              <w:t>Учебная практика</w:t>
            </w:r>
          </w:p>
        </w:tc>
      </w:tr>
      <w:tr w:rsidR="00836CFA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8F4F7E" w:rsidRDefault="008F4F7E" w:rsidP="008F4F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2C0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ПДП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8F4F7E" w:rsidRDefault="008F4F7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2C0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Производственная практика (преддипломная) </w:t>
            </w:r>
            <w:bookmarkStart w:id="0" w:name="_GoBack"/>
            <w:bookmarkEnd w:id="0"/>
          </w:p>
        </w:tc>
      </w:tr>
    </w:tbl>
    <w:p w:rsidR="008B1914" w:rsidRDefault="008B1914"/>
    <w:p w:rsidR="00EC403B" w:rsidRPr="0077715F" w:rsidRDefault="00EC403B" w:rsidP="00EC403B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EC403B" w:rsidRDefault="00EC403B"/>
    <w:sectPr w:rsidR="00EC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EA"/>
    <w:rsid w:val="00040D9A"/>
    <w:rsid w:val="004749EA"/>
    <w:rsid w:val="00836CFA"/>
    <w:rsid w:val="008B1914"/>
    <w:rsid w:val="008F4F7E"/>
    <w:rsid w:val="00A74269"/>
    <w:rsid w:val="00DF6C27"/>
    <w:rsid w:val="00EC403B"/>
    <w:rsid w:val="00F249E7"/>
    <w:rsid w:val="00FB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60D8"/>
  <w15:docId w15:val="{F01AF601-F756-49E9-8BAD-AB082EF7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C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C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dcterms:created xsi:type="dcterms:W3CDTF">2023-09-12T05:04:00Z</dcterms:created>
  <dcterms:modified xsi:type="dcterms:W3CDTF">2023-09-14T07:17:00Z</dcterms:modified>
</cp:coreProperties>
</file>