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F" w:rsidRPr="000B779F" w:rsidRDefault="000B779F" w:rsidP="000B7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Сварщик (электросварочные и газосварочные работы)</w:t>
      </w:r>
    </w:p>
    <w:p w:rsidR="000B779F" w:rsidRPr="000B779F" w:rsidRDefault="000B779F" w:rsidP="000B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80615" cy="2355215"/>
            <wp:effectExtent l="19050" t="0" r="635" b="0"/>
            <wp:docPr id="1" name="Рисунок 1" descr="http://khtc.khb.ru/upload/files/Abiturientu/svars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tc.khb.ru/upload/files/Abiturientu/svarsch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9F" w:rsidRPr="000B779F" w:rsidRDefault="000B779F" w:rsidP="000B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(программа подготовки квалифицированных рабочих, служащих среднего профессионального образования)</w:t>
      </w:r>
    </w:p>
    <w:p w:rsidR="000B779F" w:rsidRPr="000B779F" w:rsidRDefault="000B779F" w:rsidP="000B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</w:t>
      </w:r>
      <w:r w:rsidRPr="000B77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79F" w:rsidRPr="000B779F" w:rsidRDefault="000B779F" w:rsidP="000B779F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газосварщик;</w:t>
      </w:r>
    </w:p>
    <w:p w:rsidR="000B779F" w:rsidRPr="000B779F" w:rsidRDefault="000B779F" w:rsidP="000B779F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79F">
        <w:rPr>
          <w:rFonts w:ascii="Times New Roman" w:eastAsia="Times New Roman" w:hAnsi="Times New Roman" w:cs="Times New Roman"/>
          <w:sz w:val="24"/>
          <w:szCs w:val="24"/>
        </w:rPr>
        <w:t>электрогазосварщик</w:t>
      </w:r>
      <w:proofErr w:type="spellEnd"/>
      <w:r w:rsidRPr="000B77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79F" w:rsidRPr="000B779F" w:rsidRDefault="000B779F" w:rsidP="000B779F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электросварщик на автоматических и полуавтоматических машинах;</w:t>
      </w:r>
    </w:p>
    <w:p w:rsidR="000B779F" w:rsidRPr="000B779F" w:rsidRDefault="000B779F" w:rsidP="000B779F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электросварщик ручной сварки.</w:t>
      </w:r>
    </w:p>
    <w:p w:rsidR="000B779F" w:rsidRDefault="000B779F" w:rsidP="000B77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B779F" w:rsidRPr="000B779F" w:rsidRDefault="000B779F" w:rsidP="000B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форма обучения:</w:t>
      </w:r>
    </w:p>
    <w:p w:rsidR="000B779F" w:rsidRPr="000B779F" w:rsidRDefault="000B779F" w:rsidP="000B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779F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  <w:proofErr w:type="gramEnd"/>
      <w:r w:rsidRPr="000B779F">
        <w:rPr>
          <w:rFonts w:ascii="Times New Roman" w:eastAsia="Times New Roman" w:hAnsi="Times New Roman" w:cs="Times New Roman"/>
          <w:b/>
          <w:bCs/>
          <w:sz w:val="24"/>
          <w:szCs w:val="24"/>
        </w:rPr>
        <w:t>:    на базе 9 класса - 2 года 5 месяцев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Попробуйте представить себе современный мир без металлических конструкций. Вряд ли у вас это получится. Машины, корабли, многоэтажные здания без них построить невозможно. В быту, строительстве, промышленности – везде применяется металл. А это значит, что везде нужен специалист, который соединяет отдельные металлические элементы в конструкции разной сложности и размеров с помощью сварки – сварщик. Работа сварщика не только сложна, но и очень ответственна, ведь от качества его работы зависит качество и прочность строительных конструкций, различной техники.</w:t>
      </w:r>
    </w:p>
    <w:p w:rsid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деятельности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Деятельность сварщиков заключается в соединении металлов и пластмасс без специальных крепёжных приспособлений. Такую задачу они осуществляют при помощи специальной сварочной техники.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К настоящему времени изобретено большое количество разных видов аппаратуры, которая используется в данной отрасли.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появилась масса видов сварщиков. Среди них газосварщики, </w:t>
      </w:r>
      <w:proofErr w:type="spellStart"/>
      <w:r w:rsidRPr="000B779F">
        <w:rPr>
          <w:rFonts w:ascii="Times New Roman" w:eastAsia="Times New Roman" w:hAnsi="Times New Roman" w:cs="Times New Roman"/>
          <w:sz w:val="24"/>
          <w:szCs w:val="24"/>
        </w:rPr>
        <w:t>электрогазосварщики</w:t>
      </w:r>
      <w:proofErr w:type="spellEnd"/>
      <w:r w:rsidRPr="000B779F">
        <w:rPr>
          <w:rFonts w:ascii="Times New Roman" w:eastAsia="Times New Roman" w:hAnsi="Times New Roman" w:cs="Times New Roman"/>
          <w:sz w:val="24"/>
          <w:szCs w:val="24"/>
        </w:rPr>
        <w:t>, сварщики термитной варки, сварщики на электронно-лучевых сварочных установках и др.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Их профессиональные навыки позволяют трудиться в таких сферах, как строительство, промышленность, энергетика, нефтедобывающая промышленность, машиностроение, кораблестроение.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профессии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Человек этой профессии может иметь разные специализации: быть газосварщиком, сварщиком ручной дуговой сварки, оператором автоматических сварочных аппаратов.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Все эти рабочие выполняют одно дело: соединяют детали металлических конструкций, узлов, аппаратов, используя сплавление металлов.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Работа эта ответственна и не допускает ошибок.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lastRenderedPageBreak/>
        <w:t>От мастерства сварщика зависит не только качество сварочного шва, но и прочность всей конструкции.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 xml:space="preserve">Особенно качественной должна быть работа при строительстве </w:t>
      </w:r>
      <w:proofErr w:type="spellStart"/>
      <w:r w:rsidRPr="000B779F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0B779F">
        <w:rPr>
          <w:rFonts w:ascii="Times New Roman" w:eastAsia="Times New Roman" w:hAnsi="Times New Roman" w:cs="Times New Roman"/>
          <w:sz w:val="24"/>
          <w:szCs w:val="24"/>
        </w:rPr>
        <w:t>- и нефтепроводов.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Профессиональный сварщик должен не только хорошо уметь выполнять сварку, но и знать технологию плавки металлов, электротехнику, свойства газов.</w:t>
      </w:r>
    </w:p>
    <w:p w:rsid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 и карьера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Специалист с дипломом сварщика сегодня востребован как никогда раньше. Производственные предприятия, строительство, лаборатории по новым разработкам, заводы – это далеко не полный перечень мест, где так необходимы квалифицированные сварщики. Везде, где надо соединить металлические элементы и конструкции, требуется мастер по сварке.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В жилищно-коммунальную сферу стремится мало кто из молодых специалистов, так как зарплаты здесь совсем не высокие. Но имея богатый опыт работы и высокий разряд, можно найти работу и в нефтегазовой отрасли, где платить будут куда больше.</w:t>
      </w:r>
    </w:p>
    <w:p w:rsidR="000B779F" w:rsidRPr="000B779F" w:rsidRDefault="000B779F" w:rsidP="000B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9F">
        <w:rPr>
          <w:rFonts w:ascii="Times New Roman" w:eastAsia="Times New Roman" w:hAnsi="Times New Roman" w:cs="Times New Roman"/>
          <w:sz w:val="24"/>
          <w:szCs w:val="24"/>
        </w:rPr>
        <w:t>Овладев профессией сварщика, можно не сомневаться, что работа всегда сама вас найдет, так как хорошие специалисты нужны не только на производстве, но и в быту. Поэтому без заработка профессионал в этой области никогда не останется.</w:t>
      </w:r>
    </w:p>
    <w:sectPr w:rsidR="000B779F" w:rsidRPr="000B779F" w:rsidSect="004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5CA"/>
    <w:multiLevelType w:val="multilevel"/>
    <w:tmpl w:val="4F5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70B72"/>
    <w:multiLevelType w:val="multilevel"/>
    <w:tmpl w:val="9814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E17"/>
    <w:rsid w:val="000B779F"/>
    <w:rsid w:val="004B21E4"/>
    <w:rsid w:val="00A41E17"/>
    <w:rsid w:val="00C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E4"/>
  </w:style>
  <w:style w:type="paragraph" w:styleId="1">
    <w:name w:val="heading 1"/>
    <w:basedOn w:val="a"/>
    <w:link w:val="10"/>
    <w:uiPriority w:val="9"/>
    <w:qFormat/>
    <w:rsid w:val="000B7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7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77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79F"/>
    <w:rPr>
      <w:b/>
      <w:bCs/>
    </w:rPr>
  </w:style>
  <w:style w:type="paragraph" w:customStyle="1" w:styleId="consplusnormal">
    <w:name w:val="consplusnormal"/>
    <w:basedOn w:val="a"/>
    <w:rsid w:val="000B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B779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77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779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77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779F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4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8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3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Svetashova</dc:creator>
  <cp:lastModifiedBy>Жанна</cp:lastModifiedBy>
  <cp:revision>2</cp:revision>
  <dcterms:created xsi:type="dcterms:W3CDTF">2015-03-02T12:47:00Z</dcterms:created>
  <dcterms:modified xsi:type="dcterms:W3CDTF">2015-03-02T12:47:00Z</dcterms:modified>
</cp:coreProperties>
</file>